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42" w:rsidRPr="00FD3E42" w:rsidRDefault="00FD3E42" w:rsidP="00FD3E42">
      <w:pPr>
        <w:pStyle w:val="a7"/>
        <w:rPr>
          <w:rFonts w:ascii="Arial" w:hAnsi="Arial" w:cs="Arial"/>
          <w:sz w:val="28"/>
          <w:szCs w:val="28"/>
          <w:lang w:eastAsia="ru-RU"/>
        </w:rPr>
      </w:pPr>
      <w:bookmarkStart w:id="0" w:name="_GoBack"/>
      <w:r w:rsidRPr="00FD3E42">
        <w:rPr>
          <w:rFonts w:ascii="Arial" w:hAnsi="Arial" w:cs="Arial"/>
          <w:sz w:val="28"/>
          <w:szCs w:val="28"/>
          <w:lang w:eastAsia="ru-RU"/>
        </w:rPr>
        <w:t xml:space="preserve">Спортсмены часто сталкиваются с требованием для медицинского допуска к тренировкам тренеров и агрессивной рекламой в интернете справки формы 086/у. Такое требование – нарушение закона! Приказ </w:t>
      </w:r>
      <w:proofErr w:type="spellStart"/>
      <w:r w:rsidRPr="00FD3E42">
        <w:rPr>
          <w:rFonts w:ascii="Arial" w:hAnsi="Arial" w:cs="Arial"/>
          <w:sz w:val="28"/>
          <w:szCs w:val="28"/>
          <w:lang w:eastAsia="ru-RU"/>
        </w:rPr>
        <w:t>Минспорта</w:t>
      </w:r>
      <w:proofErr w:type="spellEnd"/>
      <w:r w:rsidRPr="00FD3E42">
        <w:rPr>
          <w:rFonts w:ascii="Arial" w:hAnsi="Arial" w:cs="Arial"/>
          <w:sz w:val="28"/>
          <w:szCs w:val="28"/>
          <w:lang w:eastAsia="ru-RU"/>
        </w:rPr>
        <w:t xml:space="preserve"> России от 24 октября 2012 г. N 325, в котором фигурировала эта справка, утратил силу еще в 2014 году.</w:t>
      </w:r>
    </w:p>
    <w:p w:rsidR="00FD3E42" w:rsidRPr="00FD3E42" w:rsidRDefault="00FD3E42" w:rsidP="00FD3E42">
      <w:pPr>
        <w:pStyle w:val="a7"/>
        <w:rPr>
          <w:rFonts w:ascii="Arial" w:hAnsi="Arial" w:cs="Arial"/>
          <w:sz w:val="28"/>
          <w:szCs w:val="28"/>
          <w:lang w:eastAsia="ru-RU"/>
        </w:rPr>
      </w:pPr>
      <w:r w:rsidRPr="00FD3E42">
        <w:rPr>
          <w:rFonts w:ascii="Arial" w:hAnsi="Arial" w:cs="Arial"/>
          <w:sz w:val="28"/>
          <w:szCs w:val="28"/>
          <w:lang w:eastAsia="ru-RU"/>
        </w:rPr>
        <w:t>В настоящее время согласно п.2 стать</w:t>
      </w:r>
      <w:r w:rsidR="00F73343">
        <w:rPr>
          <w:rFonts w:ascii="Arial" w:hAnsi="Arial" w:cs="Arial"/>
          <w:sz w:val="28"/>
          <w:szCs w:val="28"/>
          <w:lang w:eastAsia="ru-RU"/>
        </w:rPr>
        <w:t>и 39 ФЕДЕРАЛЬНОГО ЗАКОНА N 329 «</w:t>
      </w:r>
      <w:r w:rsidRPr="00FD3E42">
        <w:rPr>
          <w:rFonts w:ascii="Arial" w:hAnsi="Arial" w:cs="Arial"/>
          <w:sz w:val="28"/>
          <w:szCs w:val="28"/>
          <w:lang w:eastAsia="ru-RU"/>
        </w:rPr>
        <w:t>О физической культуре и спорте в Российской Федерации</w:t>
      </w:r>
      <w:r w:rsidR="00F73343">
        <w:rPr>
          <w:rFonts w:ascii="Arial" w:hAnsi="Arial" w:cs="Arial"/>
          <w:sz w:val="28"/>
          <w:szCs w:val="28"/>
          <w:lang w:eastAsia="ru-RU"/>
        </w:rPr>
        <w:t>»</w:t>
      </w:r>
      <w:r w:rsidRPr="00FD3E42">
        <w:rPr>
          <w:rFonts w:ascii="Arial" w:hAnsi="Arial" w:cs="Arial"/>
          <w:sz w:val="28"/>
          <w:szCs w:val="28"/>
          <w:lang w:eastAsia="ru-RU"/>
        </w:rPr>
        <w:t xml:space="preserve"> от 04.12.2007 г. лицо, желающее заниматься физической культурой и спортом, может быть принято в организацию, осуществляющую спортивную подготовку, иную организацию для занятий физической культурой и спортом и (или) допущено к выполнению нормативов испытаний (тестов) комплекса ГТО только при наличии документов, подтверждающих прохождение медицинского осмотра.</w:t>
      </w:r>
    </w:p>
    <w:p w:rsidR="00F73343" w:rsidRDefault="00FD3E42" w:rsidP="00FD3E42">
      <w:pPr>
        <w:pStyle w:val="a7"/>
        <w:rPr>
          <w:rFonts w:ascii="Arial" w:hAnsi="Arial" w:cs="Arial"/>
          <w:sz w:val="28"/>
          <w:szCs w:val="28"/>
          <w:lang w:eastAsia="ru-RU"/>
        </w:rPr>
      </w:pPr>
      <w:r w:rsidRPr="00FD3E42">
        <w:rPr>
          <w:rFonts w:ascii="Arial" w:hAnsi="Arial" w:cs="Arial"/>
          <w:sz w:val="28"/>
          <w:szCs w:val="28"/>
          <w:lang w:eastAsia="ru-RU"/>
        </w:rPr>
        <w:t>В свою очередь, порядок данного медицинского осмотра прописан в п.4 статьи 39 329-ФЗ и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В настоящее время – это Приказ Министерства здравоохранения Российской Федерации от 1 марта 2016 г. N134н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</w:t>
      </w:r>
      <w:r w:rsidR="00F73343">
        <w:rPr>
          <w:rFonts w:ascii="Arial" w:hAnsi="Arial" w:cs="Arial"/>
          <w:sz w:val="28"/>
          <w:szCs w:val="28"/>
          <w:lang w:eastAsia="ru-RU"/>
        </w:rPr>
        <w:t>ультурно-спортивного комплекса «</w:t>
      </w:r>
      <w:r w:rsidRPr="00FD3E42">
        <w:rPr>
          <w:rFonts w:ascii="Arial" w:hAnsi="Arial" w:cs="Arial"/>
          <w:sz w:val="28"/>
          <w:szCs w:val="28"/>
          <w:lang w:eastAsia="ru-RU"/>
        </w:rPr>
        <w:t>Готов к труду и обороне</w:t>
      </w:r>
      <w:r w:rsidR="00F73343">
        <w:rPr>
          <w:rFonts w:ascii="Arial" w:hAnsi="Arial" w:cs="Arial"/>
          <w:sz w:val="28"/>
          <w:szCs w:val="28"/>
          <w:lang w:eastAsia="ru-RU"/>
        </w:rPr>
        <w:t>»</w:t>
      </w:r>
      <w:r w:rsidRPr="00FD3E42">
        <w:rPr>
          <w:rFonts w:ascii="Arial" w:hAnsi="Arial" w:cs="Arial"/>
          <w:sz w:val="28"/>
          <w:szCs w:val="28"/>
          <w:lang w:eastAsia="ru-RU"/>
        </w:rPr>
        <w:t xml:space="preserve">. </w:t>
      </w:r>
    </w:p>
    <w:p w:rsidR="00FD3E42" w:rsidRPr="00FD3E42" w:rsidRDefault="00FD3E42" w:rsidP="00FD3E42">
      <w:pPr>
        <w:pStyle w:val="a7"/>
        <w:rPr>
          <w:rFonts w:ascii="Arial" w:hAnsi="Arial" w:cs="Arial"/>
          <w:sz w:val="28"/>
          <w:szCs w:val="28"/>
          <w:lang w:eastAsia="ru-RU"/>
        </w:rPr>
      </w:pPr>
      <w:r w:rsidRPr="00FD3E42">
        <w:rPr>
          <w:rFonts w:ascii="Arial" w:hAnsi="Arial" w:cs="Arial"/>
          <w:sz w:val="28"/>
          <w:szCs w:val="28"/>
          <w:lang w:eastAsia="ru-RU"/>
        </w:rPr>
        <w:t>Приказ Министерства здравоохранения Российской Федерации от 1 марта 2016 г. N134н определяет форму справки-допуска.</w:t>
      </w:r>
    </w:p>
    <w:p w:rsidR="00FD3E42" w:rsidRPr="00FD3E42" w:rsidRDefault="00FD3E42" w:rsidP="00FD3E42">
      <w:pPr>
        <w:pStyle w:val="a7"/>
        <w:rPr>
          <w:rFonts w:ascii="Arial" w:hAnsi="Arial" w:cs="Arial"/>
          <w:sz w:val="28"/>
          <w:szCs w:val="28"/>
          <w:lang w:eastAsia="ru-RU"/>
        </w:rPr>
      </w:pPr>
      <w:r w:rsidRPr="00FD3E42">
        <w:rPr>
          <w:rFonts w:ascii="Arial" w:hAnsi="Arial" w:cs="Arial"/>
          <w:sz w:val="28"/>
          <w:szCs w:val="28"/>
          <w:lang w:eastAsia="ru-RU"/>
        </w:rPr>
        <w:t>Надо отметить, что соблюдение Приказа МЗ РФ №134н – это не только соблюдение 329-ФЗ, но и Федерального закона от 21.11.2011 N 323-ФЗ "Об основах охраны здоровья граждан в Российской Федерации", согласно статье 37 которого «Медицинская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организациями…».</w:t>
      </w:r>
    </w:p>
    <w:p w:rsidR="00D83F1B" w:rsidRPr="00FD3E42" w:rsidRDefault="00FD3E42" w:rsidP="00FD3E42">
      <w:pPr>
        <w:pStyle w:val="a7"/>
        <w:rPr>
          <w:rFonts w:ascii="Arial" w:hAnsi="Arial" w:cs="Arial"/>
          <w:sz w:val="28"/>
          <w:szCs w:val="28"/>
        </w:rPr>
      </w:pPr>
      <w:r w:rsidRPr="00FD3E42">
        <w:rPr>
          <w:rFonts w:ascii="Arial" w:hAnsi="Arial" w:cs="Arial"/>
          <w:sz w:val="28"/>
          <w:szCs w:val="28"/>
          <w:lang w:eastAsia="ru-RU"/>
        </w:rPr>
        <w:t>Таким образом, справка формы 086/у не соответствует современным требованиям законодательства, предъявляемым к документам, подтверждающим прохождение медицинского осмотра для занятий спортом.</w:t>
      </w:r>
      <w:bookmarkEnd w:id="0"/>
    </w:p>
    <w:sectPr w:rsidR="00D83F1B" w:rsidRPr="00FD3E42" w:rsidSect="003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04"/>
    <w:rsid w:val="00083A9E"/>
    <w:rsid w:val="000E48D3"/>
    <w:rsid w:val="00161355"/>
    <w:rsid w:val="00162633"/>
    <w:rsid w:val="00174860"/>
    <w:rsid w:val="001A5ABA"/>
    <w:rsid w:val="001A78C2"/>
    <w:rsid w:val="001C50DD"/>
    <w:rsid w:val="00264D47"/>
    <w:rsid w:val="00285A77"/>
    <w:rsid w:val="00294912"/>
    <w:rsid w:val="003037A6"/>
    <w:rsid w:val="00353A50"/>
    <w:rsid w:val="00375739"/>
    <w:rsid w:val="003F200B"/>
    <w:rsid w:val="00416497"/>
    <w:rsid w:val="00516623"/>
    <w:rsid w:val="005258E3"/>
    <w:rsid w:val="005A7D33"/>
    <w:rsid w:val="005B2D54"/>
    <w:rsid w:val="005E0073"/>
    <w:rsid w:val="00670722"/>
    <w:rsid w:val="0079262C"/>
    <w:rsid w:val="008E1A04"/>
    <w:rsid w:val="00A61930"/>
    <w:rsid w:val="00AA3176"/>
    <w:rsid w:val="00B16BFE"/>
    <w:rsid w:val="00C159DE"/>
    <w:rsid w:val="00C225AD"/>
    <w:rsid w:val="00CB037E"/>
    <w:rsid w:val="00CC64D3"/>
    <w:rsid w:val="00CD5C6D"/>
    <w:rsid w:val="00D16575"/>
    <w:rsid w:val="00D83F1B"/>
    <w:rsid w:val="00DB20DC"/>
    <w:rsid w:val="00E91928"/>
    <w:rsid w:val="00F73343"/>
    <w:rsid w:val="00FA4825"/>
    <w:rsid w:val="00FC57A9"/>
    <w:rsid w:val="00FD3E42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ADF05-DC9E-4295-B064-A7B1066C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0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83F1B"/>
    <w:rPr>
      <w:b/>
      <w:bCs/>
    </w:rPr>
  </w:style>
  <w:style w:type="character" w:styleId="a6">
    <w:name w:val="Hyperlink"/>
    <w:basedOn w:val="a0"/>
    <w:uiPriority w:val="99"/>
    <w:unhideWhenUsed/>
    <w:rsid w:val="00D83F1B"/>
    <w:rPr>
      <w:color w:val="0000FF"/>
      <w:u w:val="single"/>
    </w:rPr>
  </w:style>
  <w:style w:type="paragraph" w:styleId="a7">
    <w:name w:val="No Spacing"/>
    <w:uiPriority w:val="1"/>
    <w:qFormat/>
    <w:rsid w:val="005E0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0D55-5C06-4E41-8F88-64E45EE0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ШВСМ по ВВС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Евгения</dc:creator>
  <cp:lastModifiedBy>Пользователь Windows</cp:lastModifiedBy>
  <cp:revision>3</cp:revision>
  <cp:lastPrinted>2019-05-06T11:58:00Z</cp:lastPrinted>
  <dcterms:created xsi:type="dcterms:W3CDTF">2020-03-03T06:51:00Z</dcterms:created>
  <dcterms:modified xsi:type="dcterms:W3CDTF">2020-03-03T07:05:00Z</dcterms:modified>
</cp:coreProperties>
</file>